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8EE2" w14:textId="0E639D97" w:rsidR="00C541DC" w:rsidRDefault="00C541DC" w:rsidP="00893D98">
      <w:r>
        <w:rPr>
          <w:rFonts w:ascii="Arial" w:eastAsia="Arial" w:hAnsi="Arial" w:cs="Arial"/>
          <w:b/>
          <w:sz w:val="24"/>
        </w:rPr>
        <w:t xml:space="preserve"> </w:t>
      </w:r>
    </w:p>
    <w:p w14:paraId="3A27219A" w14:textId="2F443A87" w:rsidR="00C541DC" w:rsidRDefault="00C541DC" w:rsidP="00C541DC">
      <w:r w:rsidRPr="00C541DC">
        <w:rPr>
          <w:rFonts w:ascii="Arial Narrow" w:hAnsi="Arial Narrow"/>
          <w:b/>
          <w:sz w:val="32"/>
          <w:szCs w:val="32"/>
        </w:rPr>
        <w:t xml:space="preserve">Communication </w:t>
      </w:r>
      <w:r>
        <w:rPr>
          <w:rFonts w:ascii="Arial Narrow" w:hAnsi="Arial Narrow"/>
          <w:b/>
          <w:sz w:val="32"/>
          <w:szCs w:val="32"/>
        </w:rPr>
        <w:t>Structure Templates</w:t>
      </w:r>
    </w:p>
    <w:tbl>
      <w:tblPr>
        <w:tblStyle w:val="TableGrid0"/>
        <w:tblW w:w="8783" w:type="dxa"/>
        <w:tblInd w:w="6" w:type="dxa"/>
        <w:tblCellMar>
          <w:top w:w="47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116"/>
        <w:gridCol w:w="5667"/>
      </w:tblGrid>
      <w:tr w:rsidR="00C541DC" w14:paraId="1E27EEEA" w14:textId="77777777" w:rsidTr="000119DC">
        <w:trPr>
          <w:trHeight w:val="28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40EF6F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Headline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2E2AAC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1C898B54" w14:textId="77777777" w:rsidTr="000119DC">
        <w:trPr>
          <w:trHeight w:val="155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62B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What headline would encourage your audience to open/read your message? Think about your recipient and what's in it for them.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E48B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53578F9C" w14:textId="77777777" w:rsidTr="000119DC">
        <w:trPr>
          <w:trHeight w:val="2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B2DF65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Introduction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310346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1F8EB52E" w14:textId="77777777" w:rsidTr="000119DC">
        <w:trPr>
          <w:trHeight w:val="128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530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If your recipient reads nothing else, what do you want to make sure they know? Your objective and action should go here.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2366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11DFE1B8" w14:textId="77777777" w:rsidTr="000119DC">
        <w:trPr>
          <w:trHeight w:val="2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C9773C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Body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F00441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639EE674" w14:textId="77777777" w:rsidTr="000119DC">
        <w:trPr>
          <w:trHeight w:val="359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AD9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This is your chance to tell your story and make your case </w:t>
            </w:r>
          </w:p>
          <w:p w14:paraId="2789C9DB" w14:textId="77777777" w:rsidR="00C541DC" w:rsidRPr="00C541DC" w:rsidRDefault="00C541DC" w:rsidP="00C541DC">
            <w:pPr>
              <w:numPr>
                <w:ilvl w:val="0"/>
                <w:numId w:val="7"/>
              </w:numPr>
              <w:spacing w:line="243" w:lineRule="auto"/>
              <w:ind w:hanging="36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Outline each of your arguments – best practice usually asks </w:t>
            </w:r>
          </w:p>
          <w:p w14:paraId="6C1193EC" w14:textId="77777777" w:rsidR="00C541DC" w:rsidRPr="00C541DC" w:rsidRDefault="00C541DC" w:rsidP="00C541DC">
            <w:pPr>
              <w:spacing w:line="238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that you keep it to a maximum of three </w:t>
            </w:r>
          </w:p>
          <w:p w14:paraId="7964BBDE" w14:textId="77777777" w:rsidR="00C541DC" w:rsidRPr="00C541DC" w:rsidRDefault="00C541DC" w:rsidP="00C541DC">
            <w:pPr>
              <w:numPr>
                <w:ilvl w:val="0"/>
                <w:numId w:val="7"/>
              </w:numPr>
              <w:ind w:hanging="36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Use subheadings, numbering and bullet </w:t>
            </w:r>
          </w:p>
          <w:p w14:paraId="28882CA9" w14:textId="77777777" w:rsidR="00C541DC" w:rsidRPr="00C541DC" w:rsidRDefault="00C541DC" w:rsidP="00C541DC">
            <w:pPr>
              <w:spacing w:line="259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points if appropriate </w:t>
            </w:r>
          </w:p>
          <w:p w14:paraId="0B26105C" w14:textId="77777777" w:rsidR="00C541DC" w:rsidRPr="00C541DC" w:rsidRDefault="00C541DC" w:rsidP="00C541DC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Ask the audience </w:t>
            </w:r>
          </w:p>
          <w:p w14:paraId="4E4E5F68" w14:textId="77777777" w:rsidR="00C541DC" w:rsidRPr="00C541DC" w:rsidRDefault="00C541DC" w:rsidP="00C541DC">
            <w:pPr>
              <w:spacing w:line="259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rhetorical questions that will peak their curiosity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E549" w14:textId="77777777" w:rsidR="00C541DC" w:rsidRPr="00C541DC" w:rsidRDefault="00C541DC" w:rsidP="00C541DC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61509BD3" w14:textId="77777777" w:rsidTr="000119DC">
        <w:trPr>
          <w:trHeight w:val="28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FBCE2D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Conclusion 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216C9E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541DC" w14:paraId="21207195" w14:textId="77777777" w:rsidTr="000119DC">
        <w:trPr>
          <w:trHeight w:val="269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D0DB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What do you want to leave your reader with? </w:t>
            </w:r>
          </w:p>
          <w:p w14:paraId="25374E48" w14:textId="77777777" w:rsidR="00C541DC" w:rsidRPr="00C541DC" w:rsidRDefault="00C541DC" w:rsidP="00C541DC">
            <w:pPr>
              <w:numPr>
                <w:ilvl w:val="0"/>
                <w:numId w:val="8"/>
              </w:numPr>
              <w:ind w:hanging="36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Repeat your objective  </w:t>
            </w:r>
          </w:p>
          <w:p w14:paraId="55C2E936" w14:textId="77777777" w:rsidR="00C541DC" w:rsidRPr="00C541DC" w:rsidRDefault="00C541DC" w:rsidP="00C541DC">
            <w:pPr>
              <w:numPr>
                <w:ilvl w:val="0"/>
                <w:numId w:val="8"/>
              </w:numPr>
              <w:ind w:hanging="360"/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Communicate next steps and action items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9A47" w14:textId="77777777" w:rsidR="00C541DC" w:rsidRPr="00C541DC" w:rsidRDefault="00C541DC" w:rsidP="00C541DC">
            <w:pPr>
              <w:rPr>
                <w:rFonts w:ascii="Arial Narrow" w:hAnsi="Arial Narrow"/>
                <w:sz w:val="24"/>
                <w:szCs w:val="24"/>
              </w:rPr>
            </w:pPr>
            <w:r w:rsidRPr="00C541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1705C8AC" w14:textId="77777777" w:rsidR="00FC2693" w:rsidRDefault="00FC2693" w:rsidP="00893D98">
      <w:pPr>
        <w:jc w:val="center"/>
      </w:pPr>
    </w:p>
    <w:sectPr w:rsidR="00FC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34C33" w14:textId="77777777" w:rsidR="00B53211" w:rsidRDefault="00B53211">
      <w:pPr>
        <w:spacing w:after="0" w:line="240" w:lineRule="auto"/>
      </w:pPr>
      <w:r>
        <w:separator/>
      </w:r>
    </w:p>
  </w:endnote>
  <w:endnote w:type="continuationSeparator" w:id="0">
    <w:p w14:paraId="46D0337C" w14:textId="77777777" w:rsidR="00B53211" w:rsidRDefault="00B5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0254" w14:textId="77777777" w:rsidR="00A14818" w:rsidRDefault="00C87807">
    <w:pPr>
      <w:spacing w:after="0"/>
      <w:ind w:right="-10"/>
      <w:jc w:val="right"/>
    </w:pPr>
    <w:r>
      <w:rPr>
        <w:sz w:val="20"/>
      </w:rPr>
      <w:t xml:space="preserve">www.innerstrengthcommunication.com </w:t>
    </w:r>
  </w:p>
  <w:p w14:paraId="7CC426C1" w14:textId="77777777" w:rsidR="00A14818" w:rsidRDefault="00C87807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22B8" w14:textId="77777777" w:rsidR="00A14818" w:rsidRDefault="00C87807">
    <w:pPr>
      <w:spacing w:after="0"/>
      <w:ind w:right="-10"/>
      <w:jc w:val="right"/>
    </w:pPr>
    <w:r>
      <w:rPr>
        <w:sz w:val="20"/>
      </w:rPr>
      <w:t xml:space="preserve">www.innerstrengthcommunication.com </w:t>
    </w:r>
  </w:p>
  <w:p w14:paraId="15D0DD64" w14:textId="77777777" w:rsidR="00A14818" w:rsidRDefault="00C87807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99AC" w14:textId="77777777" w:rsidR="00A14818" w:rsidRDefault="00C87807">
    <w:pPr>
      <w:spacing w:after="0"/>
      <w:ind w:right="-10"/>
      <w:jc w:val="right"/>
    </w:pPr>
    <w:r>
      <w:rPr>
        <w:sz w:val="20"/>
      </w:rPr>
      <w:t xml:space="preserve">www.innerstrengthcommunication.com </w:t>
    </w:r>
  </w:p>
  <w:p w14:paraId="491F0E23" w14:textId="77777777" w:rsidR="00A14818" w:rsidRDefault="00C87807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899B" w14:textId="77777777" w:rsidR="00B53211" w:rsidRDefault="00B53211">
      <w:pPr>
        <w:spacing w:after="0" w:line="240" w:lineRule="auto"/>
      </w:pPr>
      <w:r>
        <w:separator/>
      </w:r>
    </w:p>
  </w:footnote>
  <w:footnote w:type="continuationSeparator" w:id="0">
    <w:p w14:paraId="2E8BAC73" w14:textId="77777777" w:rsidR="00B53211" w:rsidRDefault="00B5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8DA8" w14:textId="77777777" w:rsidR="00A14818" w:rsidRDefault="00C87807">
    <w:pPr>
      <w:spacing w:after="0"/>
      <w:ind w:right="-63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0" wp14:anchorId="3FF3442D" wp14:editId="728B3E79">
          <wp:simplePos x="0" y="0"/>
          <wp:positionH relativeFrom="page">
            <wp:posOffset>5116068</wp:posOffset>
          </wp:positionH>
          <wp:positionV relativeFrom="page">
            <wp:posOffset>449580</wp:posOffset>
          </wp:positionV>
          <wp:extent cx="1741932" cy="56845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932" cy="56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48B957FF" w14:textId="77777777" w:rsidR="00A14818" w:rsidRDefault="00C87807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86C1" w14:textId="77777777" w:rsidR="00A14818" w:rsidRDefault="00C87807">
    <w:pPr>
      <w:spacing w:after="0"/>
      <w:ind w:right="-63"/>
      <w:jc w:val="right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0" wp14:anchorId="62E896C6" wp14:editId="0FED1CA6">
          <wp:simplePos x="0" y="0"/>
          <wp:positionH relativeFrom="page">
            <wp:posOffset>5116068</wp:posOffset>
          </wp:positionH>
          <wp:positionV relativeFrom="page">
            <wp:posOffset>449580</wp:posOffset>
          </wp:positionV>
          <wp:extent cx="1741932" cy="56845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932" cy="56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3A7B943F" w14:textId="77777777" w:rsidR="00A14818" w:rsidRDefault="00C87807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1426" w14:textId="77777777" w:rsidR="00A14818" w:rsidRDefault="00C87807">
    <w:pPr>
      <w:spacing w:after="0"/>
      <w:ind w:right="-63"/>
      <w:jc w:val="right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0" wp14:anchorId="1670C34E" wp14:editId="7F01473F">
          <wp:simplePos x="0" y="0"/>
          <wp:positionH relativeFrom="page">
            <wp:posOffset>5116068</wp:posOffset>
          </wp:positionH>
          <wp:positionV relativeFrom="page">
            <wp:posOffset>449580</wp:posOffset>
          </wp:positionV>
          <wp:extent cx="1741932" cy="56845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932" cy="56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3C09C275" w14:textId="77777777" w:rsidR="00A14818" w:rsidRDefault="00C87807">
    <w:pPr>
      <w:spacing w:after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481"/>
    <w:multiLevelType w:val="hybridMultilevel"/>
    <w:tmpl w:val="2528BF56"/>
    <w:lvl w:ilvl="0" w:tplc="D7DE0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2F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C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2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2F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A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670E7"/>
    <w:multiLevelType w:val="hybridMultilevel"/>
    <w:tmpl w:val="2FA09CB8"/>
    <w:lvl w:ilvl="0" w:tplc="ABBA76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4A1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783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2AE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20F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7ED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2CA3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641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F62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10433B"/>
    <w:multiLevelType w:val="hybridMultilevel"/>
    <w:tmpl w:val="D7C06ABA"/>
    <w:lvl w:ilvl="0" w:tplc="D60E70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D13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6B3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4D0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E71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CF83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E401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51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C0F9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C34BC7"/>
    <w:multiLevelType w:val="hybridMultilevel"/>
    <w:tmpl w:val="8894FE1A"/>
    <w:lvl w:ilvl="0" w:tplc="E84AEF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A69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EA814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A2B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08C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D62B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E01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3E4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16FD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AF4CB7"/>
    <w:multiLevelType w:val="hybridMultilevel"/>
    <w:tmpl w:val="8F20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F9E"/>
    <w:multiLevelType w:val="hybridMultilevel"/>
    <w:tmpl w:val="2C201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78EB"/>
    <w:multiLevelType w:val="hybridMultilevel"/>
    <w:tmpl w:val="4928F704"/>
    <w:lvl w:ilvl="0" w:tplc="D6669DEC">
      <w:start w:val="1"/>
      <w:numFmt w:val="bullet"/>
      <w:lvlText w:val="-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24028">
      <w:start w:val="1"/>
      <w:numFmt w:val="bullet"/>
      <w:lvlText w:val="o"/>
      <w:lvlJc w:val="left"/>
      <w:pPr>
        <w:ind w:left="1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63ECA">
      <w:start w:val="1"/>
      <w:numFmt w:val="bullet"/>
      <w:lvlText w:val="▪"/>
      <w:lvlJc w:val="left"/>
      <w:pPr>
        <w:ind w:left="2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286CC">
      <w:start w:val="1"/>
      <w:numFmt w:val="bullet"/>
      <w:lvlText w:val="•"/>
      <w:lvlJc w:val="left"/>
      <w:pPr>
        <w:ind w:left="3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EE97E">
      <w:start w:val="1"/>
      <w:numFmt w:val="bullet"/>
      <w:lvlText w:val="o"/>
      <w:lvlJc w:val="left"/>
      <w:pPr>
        <w:ind w:left="3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8B01C">
      <w:start w:val="1"/>
      <w:numFmt w:val="bullet"/>
      <w:lvlText w:val="▪"/>
      <w:lvlJc w:val="left"/>
      <w:pPr>
        <w:ind w:left="4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0A9AE">
      <w:start w:val="1"/>
      <w:numFmt w:val="bullet"/>
      <w:lvlText w:val="•"/>
      <w:lvlJc w:val="left"/>
      <w:pPr>
        <w:ind w:left="5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2E934">
      <w:start w:val="1"/>
      <w:numFmt w:val="bullet"/>
      <w:lvlText w:val="o"/>
      <w:lvlJc w:val="left"/>
      <w:pPr>
        <w:ind w:left="5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08CC8">
      <w:start w:val="1"/>
      <w:numFmt w:val="bullet"/>
      <w:lvlText w:val="▪"/>
      <w:lvlJc w:val="left"/>
      <w:pPr>
        <w:ind w:left="6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337ED"/>
    <w:multiLevelType w:val="hybridMultilevel"/>
    <w:tmpl w:val="74EE4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710"/>
    <w:multiLevelType w:val="hybridMultilevel"/>
    <w:tmpl w:val="28DA92E4"/>
    <w:lvl w:ilvl="0" w:tplc="E17AB7D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0A53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09520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484F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44570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47EE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BDC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4CA54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C148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7E7217"/>
    <w:multiLevelType w:val="hybridMultilevel"/>
    <w:tmpl w:val="3A100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F409A"/>
    <w:multiLevelType w:val="hybridMultilevel"/>
    <w:tmpl w:val="1CA2E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1FED"/>
    <w:multiLevelType w:val="hybridMultilevel"/>
    <w:tmpl w:val="0B2ACBC2"/>
    <w:lvl w:ilvl="0" w:tplc="6A663F3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64C3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CDEB2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4784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EDCC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8066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A692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2EB0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FBB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F5113"/>
    <w:multiLevelType w:val="hybridMultilevel"/>
    <w:tmpl w:val="0C242052"/>
    <w:lvl w:ilvl="0" w:tplc="488A313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3372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939C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AD7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61B74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8D9F0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A583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664C6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0E2A4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72716"/>
    <w:multiLevelType w:val="hybridMultilevel"/>
    <w:tmpl w:val="7B784448"/>
    <w:lvl w:ilvl="0" w:tplc="ED04747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4A99C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883A6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46AB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5EF6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1C8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459D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FD42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215B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BD5648"/>
    <w:multiLevelType w:val="hybridMultilevel"/>
    <w:tmpl w:val="98CC3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78FE"/>
    <w:multiLevelType w:val="hybridMultilevel"/>
    <w:tmpl w:val="EDE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163E"/>
    <w:multiLevelType w:val="hybridMultilevel"/>
    <w:tmpl w:val="E1B807FC"/>
    <w:lvl w:ilvl="0" w:tplc="C420784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C840A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8074C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8DB5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A47FE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44A94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C915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8DB8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5F76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061C0F"/>
    <w:multiLevelType w:val="hybridMultilevel"/>
    <w:tmpl w:val="2ABCD390"/>
    <w:lvl w:ilvl="0" w:tplc="E7729F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9A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A52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A9F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E90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4F2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1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8D8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2C7A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A3210A"/>
    <w:multiLevelType w:val="hybridMultilevel"/>
    <w:tmpl w:val="6EE01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B7937"/>
    <w:multiLevelType w:val="hybridMultilevel"/>
    <w:tmpl w:val="E9225BE0"/>
    <w:lvl w:ilvl="0" w:tplc="2896546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A1F18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814DC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912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4AB12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C4690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C917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CC9CE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AAF30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566802"/>
    <w:multiLevelType w:val="hybridMultilevel"/>
    <w:tmpl w:val="B066B880"/>
    <w:lvl w:ilvl="0" w:tplc="7ED63C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A501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0E9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407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80B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009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B0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474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226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7"/>
  </w:num>
  <w:num w:numId="5">
    <w:abstractNumId w:val="20"/>
  </w:num>
  <w:num w:numId="6">
    <w:abstractNumId w:val="2"/>
  </w:num>
  <w:num w:numId="7">
    <w:abstractNumId w:val="19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18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2C"/>
    <w:rsid w:val="000A3134"/>
    <w:rsid w:val="002273D0"/>
    <w:rsid w:val="0025082C"/>
    <w:rsid w:val="0027173E"/>
    <w:rsid w:val="002A30B2"/>
    <w:rsid w:val="003512DC"/>
    <w:rsid w:val="003C13DC"/>
    <w:rsid w:val="00473383"/>
    <w:rsid w:val="00474EAB"/>
    <w:rsid w:val="004D0F7A"/>
    <w:rsid w:val="004D68EF"/>
    <w:rsid w:val="00541C9A"/>
    <w:rsid w:val="00547401"/>
    <w:rsid w:val="0075598F"/>
    <w:rsid w:val="007C3C8E"/>
    <w:rsid w:val="00893D98"/>
    <w:rsid w:val="009460DD"/>
    <w:rsid w:val="00AB2043"/>
    <w:rsid w:val="00AF7FA8"/>
    <w:rsid w:val="00B53211"/>
    <w:rsid w:val="00BD5E8C"/>
    <w:rsid w:val="00C541DC"/>
    <w:rsid w:val="00C70904"/>
    <w:rsid w:val="00C87807"/>
    <w:rsid w:val="00C9209C"/>
    <w:rsid w:val="00D5492C"/>
    <w:rsid w:val="00EE0757"/>
    <w:rsid w:val="00F13723"/>
    <w:rsid w:val="00F20788"/>
    <w:rsid w:val="00F3448C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F409"/>
  <w15:chartTrackingRefBased/>
  <w15:docId w15:val="{238B2B3C-DB5B-462F-AA9B-0DD3D51F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541DC"/>
    <w:pPr>
      <w:keepNext/>
      <w:keepLines/>
      <w:spacing w:after="162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9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41DC"/>
    <w:rPr>
      <w:rFonts w:ascii="Arial" w:eastAsia="Arial" w:hAnsi="Arial" w:cs="Arial"/>
      <w:b/>
      <w:color w:val="000000"/>
      <w:sz w:val="32"/>
      <w:lang w:eastAsia="en-CA"/>
    </w:rPr>
  </w:style>
  <w:style w:type="table" w:customStyle="1" w:styleId="TableGrid0">
    <w:name w:val="TableGrid"/>
    <w:rsid w:val="00C541D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0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4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9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51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9893-CC2B-4DF4-B646-5E847467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Bates</dc:creator>
  <cp:keywords/>
  <dc:description/>
  <cp:lastModifiedBy>Priya Bates</cp:lastModifiedBy>
  <cp:revision>2</cp:revision>
  <dcterms:created xsi:type="dcterms:W3CDTF">2020-05-20T16:56:00Z</dcterms:created>
  <dcterms:modified xsi:type="dcterms:W3CDTF">2020-05-20T16:56:00Z</dcterms:modified>
</cp:coreProperties>
</file>